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4A2A" w14:textId="43ABB66E" w:rsidR="007E0B57" w:rsidRPr="007E0B57" w:rsidRDefault="007E0B57" w:rsidP="007E0B57">
      <w:pPr>
        <w:jc w:val="center"/>
        <w:rPr>
          <w:b/>
          <w:bCs/>
        </w:rPr>
      </w:pPr>
      <w:r w:rsidRPr="007E0B57">
        <w:rPr>
          <w:b/>
          <w:bCs/>
        </w:rPr>
        <w:t>Fast of 2023 (January 1</w:t>
      </w:r>
      <w:r w:rsidRPr="007E0B57">
        <w:rPr>
          <w:b/>
          <w:bCs/>
          <w:vertAlign w:val="superscript"/>
        </w:rPr>
        <w:t>st</w:t>
      </w:r>
      <w:r w:rsidRPr="007E0B57">
        <w:rPr>
          <w:b/>
          <w:bCs/>
        </w:rPr>
        <w:t xml:space="preserve"> -21</w:t>
      </w:r>
      <w:r w:rsidRPr="007E0B57">
        <w:rPr>
          <w:b/>
          <w:bCs/>
          <w:vertAlign w:val="superscript"/>
        </w:rPr>
        <w:t>st</w:t>
      </w:r>
      <w:r w:rsidRPr="007E0B57">
        <w:rPr>
          <w:b/>
          <w:bCs/>
        </w:rPr>
        <w:t>)</w:t>
      </w:r>
    </w:p>
    <w:p w14:paraId="122E3F95" w14:textId="1349FBEB" w:rsidR="007E0B57" w:rsidRDefault="007E0B57">
      <w:pPr>
        <w:rPr>
          <w:vertAlign w:val="superscript"/>
        </w:rPr>
      </w:pPr>
    </w:p>
    <w:p w14:paraId="02E2F92B" w14:textId="027E7470" w:rsidR="007E0B57" w:rsidRPr="007E0B57" w:rsidRDefault="007E0B57">
      <w:pPr>
        <w:rPr>
          <w:sz w:val="32"/>
          <w:szCs w:val="32"/>
          <w:u w:val="single"/>
          <w:vertAlign w:val="superscript"/>
        </w:rPr>
      </w:pPr>
      <w:r w:rsidRPr="007E0B57">
        <w:rPr>
          <w:sz w:val="32"/>
          <w:szCs w:val="32"/>
          <w:u w:val="single"/>
          <w:vertAlign w:val="superscript"/>
        </w:rPr>
        <w:t>Foundational Scriptures</w:t>
      </w:r>
    </w:p>
    <w:p w14:paraId="7FC5A233" w14:textId="431C7578" w:rsidR="007E0B57" w:rsidRPr="007E0B57" w:rsidRDefault="007E0B57">
      <w:pPr>
        <w:rPr>
          <w:sz w:val="32"/>
          <w:szCs w:val="32"/>
          <w:vertAlign w:val="superscript"/>
        </w:rPr>
      </w:pPr>
      <w:r w:rsidRPr="007E0B57">
        <w:rPr>
          <w:sz w:val="32"/>
          <w:szCs w:val="32"/>
          <w:vertAlign w:val="superscript"/>
        </w:rPr>
        <w:t>Isaiah 58</w:t>
      </w:r>
    </w:p>
    <w:p w14:paraId="49848367" w14:textId="78462FD7" w:rsidR="007E0B57" w:rsidRPr="007E0B57" w:rsidRDefault="007E0B57" w:rsidP="007E0B57">
      <w:pPr>
        <w:shd w:val="clear" w:color="auto" w:fill="FFFFFF"/>
        <w:spacing w:before="240"/>
        <w:rPr>
          <w:rFonts w:ascii="Segoe UI" w:eastAsia="Times New Roman" w:hAnsi="Segoe UI" w:cs="Segoe UI"/>
          <w:color w:val="000000"/>
          <w:sz w:val="22"/>
          <w:szCs w:val="22"/>
        </w:rPr>
      </w:pPr>
      <w:r w:rsidRPr="007E0B57">
        <w:rPr>
          <w:rFonts w:ascii="Segoe UI" w:eastAsia="Times New Roman" w:hAnsi="Segoe UI" w:cs="Segoe UI"/>
          <w:b/>
          <w:bCs/>
          <w:color w:val="000000"/>
          <w:sz w:val="22"/>
          <w:szCs w:val="22"/>
          <w:vertAlign w:val="superscript"/>
        </w:rPr>
        <w:t>6</w:t>
      </w:r>
      <w:r w:rsidRPr="007E0B57">
        <w:rPr>
          <w:rFonts w:ascii="Segoe UI" w:eastAsia="Times New Roman" w:hAnsi="Segoe UI" w:cs="Segoe UI"/>
          <w:color w:val="000000"/>
          <w:sz w:val="22"/>
          <w:szCs w:val="22"/>
        </w:rPr>
        <w:t xml:space="preserve">[Rather] is not this the fast that I have chosen: to </w:t>
      </w:r>
      <w:proofErr w:type="spellStart"/>
      <w:r w:rsidRPr="007E0B57">
        <w:rPr>
          <w:rFonts w:ascii="Segoe UI" w:eastAsia="Times New Roman" w:hAnsi="Segoe UI" w:cs="Segoe UI"/>
          <w:color w:val="000000"/>
          <w:sz w:val="22"/>
          <w:szCs w:val="22"/>
        </w:rPr>
        <w:t>loose</w:t>
      </w:r>
      <w:proofErr w:type="spellEnd"/>
      <w:r w:rsidRPr="007E0B57">
        <w:rPr>
          <w:rFonts w:ascii="Segoe UI" w:eastAsia="Times New Roman" w:hAnsi="Segoe UI" w:cs="Segoe UI"/>
          <w:color w:val="000000"/>
          <w:sz w:val="22"/>
          <w:szCs w:val="22"/>
        </w:rPr>
        <w:t xml:space="preserve"> the bonds of wickedness, to undo the bands of the yoke, to let the oppressed go free, and that you break every [enslaving] yoke?</w:t>
      </w:r>
    </w:p>
    <w:p w14:paraId="7BB1F263" w14:textId="77777777" w:rsidR="007E0B57" w:rsidRPr="007E0B57" w:rsidRDefault="007E0B57" w:rsidP="007E0B57">
      <w:pPr>
        <w:shd w:val="clear" w:color="auto" w:fill="FFFFFF"/>
        <w:spacing w:before="240"/>
        <w:rPr>
          <w:rFonts w:ascii="Segoe UI" w:eastAsia="Times New Roman" w:hAnsi="Segoe UI" w:cs="Segoe UI"/>
          <w:color w:val="000000"/>
          <w:sz w:val="22"/>
          <w:szCs w:val="22"/>
        </w:rPr>
      </w:pPr>
      <w:r w:rsidRPr="007E0B57">
        <w:rPr>
          <w:rFonts w:ascii="Segoe UI" w:eastAsia="Times New Roman" w:hAnsi="Segoe UI" w:cs="Segoe UI"/>
          <w:b/>
          <w:bCs/>
          <w:color w:val="000000"/>
          <w:sz w:val="22"/>
          <w:szCs w:val="22"/>
          <w:vertAlign w:val="superscript"/>
        </w:rPr>
        <w:t>7 </w:t>
      </w:r>
      <w:r w:rsidRPr="007E0B57">
        <w:rPr>
          <w:rFonts w:ascii="Segoe UI" w:eastAsia="Times New Roman" w:hAnsi="Segoe UI" w:cs="Segoe UI"/>
          <w:color w:val="000000"/>
          <w:sz w:val="22"/>
          <w:szCs w:val="22"/>
        </w:rPr>
        <w:t>Is it not to divide your bread with the hungry and bring the homeless poor into your house—when you see the naked, that you cover him, and that you hide not yourself from [the needs of] your own flesh </w:t>
      </w:r>
      <w:r w:rsidRPr="007E0B57">
        <w:rPr>
          <w:rFonts w:ascii="Segoe UI" w:eastAsia="Times New Roman" w:hAnsi="Segoe UI" w:cs="Segoe UI"/>
          <w:i/>
          <w:iCs/>
          <w:color w:val="000000"/>
          <w:sz w:val="22"/>
          <w:szCs w:val="22"/>
        </w:rPr>
        <w:t>and</w:t>
      </w:r>
      <w:r w:rsidRPr="007E0B57">
        <w:rPr>
          <w:rFonts w:ascii="Segoe UI" w:eastAsia="Times New Roman" w:hAnsi="Segoe UI" w:cs="Segoe UI"/>
          <w:color w:val="000000"/>
          <w:sz w:val="22"/>
          <w:szCs w:val="22"/>
        </w:rPr>
        <w:t> blood?</w:t>
      </w:r>
    </w:p>
    <w:p w14:paraId="74ACB659" w14:textId="77777777" w:rsidR="007E0B57" w:rsidRPr="007E0B57" w:rsidRDefault="007E0B57" w:rsidP="007E0B57">
      <w:pPr>
        <w:shd w:val="clear" w:color="auto" w:fill="FFFFFF"/>
        <w:spacing w:before="240"/>
        <w:rPr>
          <w:rFonts w:ascii="Segoe UI" w:eastAsia="Times New Roman" w:hAnsi="Segoe UI" w:cs="Segoe UI"/>
          <w:color w:val="000000"/>
          <w:sz w:val="22"/>
          <w:szCs w:val="22"/>
        </w:rPr>
      </w:pPr>
      <w:r w:rsidRPr="007E0B57">
        <w:rPr>
          <w:rFonts w:ascii="Segoe UI" w:eastAsia="Times New Roman" w:hAnsi="Segoe UI" w:cs="Segoe UI"/>
          <w:b/>
          <w:bCs/>
          <w:color w:val="000000"/>
          <w:sz w:val="22"/>
          <w:szCs w:val="22"/>
          <w:vertAlign w:val="superscript"/>
        </w:rPr>
        <w:t>8 </w:t>
      </w:r>
      <w:r w:rsidRPr="007E0B57">
        <w:rPr>
          <w:rFonts w:ascii="Segoe UI" w:eastAsia="Times New Roman" w:hAnsi="Segoe UI" w:cs="Segoe UI"/>
          <w:color w:val="000000"/>
          <w:sz w:val="22"/>
          <w:szCs w:val="22"/>
        </w:rPr>
        <w:t>Then shall your light break forth like the morning, and your healing (your restoration and the power of a new life) shall spring forth speedily; your righteousness (your rightness, your justice, and your right relationship with God) shall go before you [conducting you to peace and prosperity], and the glory of the Lord shall be your rear guard.</w:t>
      </w:r>
    </w:p>
    <w:p w14:paraId="0F86B35C" w14:textId="77777777" w:rsidR="007E0B57" w:rsidRPr="007E0B57" w:rsidRDefault="007E0B57" w:rsidP="007E0B57">
      <w:pPr>
        <w:pBdr>
          <w:bottom w:val="single" w:sz="6" w:space="1" w:color="auto"/>
        </w:pBdr>
        <w:rPr>
          <w:rFonts w:ascii="Times New Roman" w:eastAsia="Times New Roman" w:hAnsi="Times New Roman" w:cs="Times New Roman"/>
        </w:rPr>
      </w:pPr>
    </w:p>
    <w:p w14:paraId="05C54194" w14:textId="77777777" w:rsidR="007E0B57" w:rsidRDefault="007E0B57" w:rsidP="007E0B57">
      <w:pPr>
        <w:jc w:val="center"/>
        <w:rPr>
          <w:b/>
          <w:bCs/>
        </w:rPr>
      </w:pPr>
    </w:p>
    <w:p w14:paraId="68F32730" w14:textId="57E1A008" w:rsidR="007E0B57" w:rsidRPr="007E0B57" w:rsidRDefault="007E0B57" w:rsidP="007E0B57">
      <w:pPr>
        <w:jc w:val="center"/>
        <w:rPr>
          <w:b/>
          <w:bCs/>
        </w:rPr>
      </w:pPr>
      <w:r w:rsidRPr="007E0B57">
        <w:rPr>
          <w:b/>
          <w:bCs/>
        </w:rPr>
        <w:t>Daily Instructions</w:t>
      </w:r>
    </w:p>
    <w:p w14:paraId="56BCDB59" w14:textId="2637D846" w:rsidR="007E0B57" w:rsidRDefault="007E0B57" w:rsidP="007E0B57">
      <w:pPr>
        <w:jc w:val="center"/>
      </w:pPr>
    </w:p>
    <w:p w14:paraId="4770C155" w14:textId="4FF6C8EF" w:rsidR="007E0B57" w:rsidRDefault="007E0B57" w:rsidP="007E0B57">
      <w:r w:rsidRPr="007E0B57">
        <w:rPr>
          <w:b/>
          <w:bCs/>
        </w:rPr>
        <w:t>Fasting period</w:t>
      </w:r>
      <w:r>
        <w:t>: select a 12hr time frame that you plan to fast (example 6 a.m. to 6 p.m.)</w:t>
      </w:r>
    </w:p>
    <w:p w14:paraId="4A328A0F" w14:textId="0FE734B3" w:rsidR="007E0B57" w:rsidRDefault="007E0B57"/>
    <w:p w14:paraId="1F893105" w14:textId="703FC234" w:rsidR="007E0B57" w:rsidRDefault="007E0B57">
      <w:r>
        <w:rPr>
          <w:b/>
          <w:bCs/>
        </w:rPr>
        <w:t xml:space="preserve">Daily Prayer: </w:t>
      </w:r>
      <w:r>
        <w:t>select 3 time slots to pray each day (</w:t>
      </w:r>
      <w:r w:rsidRPr="007E0B57">
        <w:t>Morning, Noon, Night</w:t>
      </w:r>
      <w:r>
        <w:t xml:space="preserve">). This will be a time that is uninterrupted (it can be 1 minute or more). </w:t>
      </w:r>
    </w:p>
    <w:p w14:paraId="590A3954" w14:textId="77777777" w:rsidR="007E0B57" w:rsidRDefault="007E0B57"/>
    <w:p w14:paraId="3FAFC9BB" w14:textId="2332332A" w:rsidR="007E0B57" w:rsidRDefault="007E0B57">
      <w:pPr>
        <w:rPr>
          <w:b/>
          <w:bCs/>
          <w:i/>
          <w:iCs/>
        </w:rPr>
      </w:pPr>
      <w:r w:rsidRPr="007E0B57">
        <w:rPr>
          <w:b/>
          <w:bCs/>
          <w:i/>
          <w:iCs/>
        </w:rPr>
        <w:t>Prayer steps</w:t>
      </w:r>
      <w:r>
        <w:rPr>
          <w:b/>
          <w:bCs/>
          <w:i/>
          <w:iCs/>
        </w:rPr>
        <w:t xml:space="preserve"> </w:t>
      </w:r>
      <w:r w:rsidRPr="007E0B57">
        <w:rPr>
          <w:b/>
          <w:bCs/>
          <w:i/>
          <w:iCs/>
        </w:rPr>
        <w:t>(</w:t>
      </w:r>
      <w:r>
        <w:rPr>
          <w:b/>
          <w:bCs/>
          <w:i/>
          <w:iCs/>
        </w:rPr>
        <w:t>Matthew 6:9-11</w:t>
      </w:r>
      <w:r w:rsidRPr="007E0B57">
        <w:rPr>
          <w:b/>
          <w:bCs/>
          <w:i/>
          <w:iCs/>
        </w:rPr>
        <w:t>)</w:t>
      </w:r>
    </w:p>
    <w:p w14:paraId="30B9CCF8" w14:textId="77777777" w:rsidR="007E0B57" w:rsidRPr="007E0B57" w:rsidRDefault="007E0B57">
      <w:pPr>
        <w:rPr>
          <w:b/>
          <w:bCs/>
          <w:i/>
          <w:iCs/>
        </w:rPr>
      </w:pPr>
    </w:p>
    <w:p w14:paraId="213DF498" w14:textId="270000C3" w:rsidR="007E0B57" w:rsidRDefault="007E0B57" w:rsidP="007E0B57">
      <w:pPr>
        <w:pStyle w:val="ListParagraph"/>
        <w:numPr>
          <w:ilvl w:val="0"/>
          <w:numId w:val="1"/>
        </w:numPr>
      </w:pPr>
      <w:r>
        <w:t xml:space="preserve">Honor God as your </w:t>
      </w:r>
      <w:r w:rsidR="00740DAC">
        <w:t>F</w:t>
      </w:r>
      <w:r>
        <w:t>ather and King</w:t>
      </w:r>
    </w:p>
    <w:p w14:paraId="697C6D20" w14:textId="575D6D62" w:rsidR="007E0B57" w:rsidRDefault="007E0B57" w:rsidP="007E0B57">
      <w:pPr>
        <w:pStyle w:val="ListParagraph"/>
        <w:numPr>
          <w:ilvl w:val="0"/>
          <w:numId w:val="1"/>
        </w:numPr>
      </w:pPr>
      <w:r>
        <w:t xml:space="preserve">Give thanks to God for who </w:t>
      </w:r>
      <w:r w:rsidR="00740DAC">
        <w:t>H</w:t>
      </w:r>
      <w:r>
        <w:t xml:space="preserve">e is and what </w:t>
      </w:r>
      <w:r w:rsidR="00740DAC">
        <w:t>H</w:t>
      </w:r>
      <w:r>
        <w:t>e has done</w:t>
      </w:r>
    </w:p>
    <w:p w14:paraId="775D67CE" w14:textId="17AA3648" w:rsidR="007E0B57" w:rsidRDefault="007E0B57" w:rsidP="007E0B57">
      <w:pPr>
        <w:pStyle w:val="ListParagraph"/>
        <w:numPr>
          <w:ilvl w:val="0"/>
          <w:numId w:val="1"/>
        </w:numPr>
      </w:pPr>
      <w:r>
        <w:t>Ask for forgiveness for any trespasses</w:t>
      </w:r>
    </w:p>
    <w:p w14:paraId="77F11C01" w14:textId="72346200" w:rsidR="007E0B57" w:rsidRDefault="007E0B57" w:rsidP="007E0B57">
      <w:pPr>
        <w:pStyle w:val="ListParagraph"/>
        <w:numPr>
          <w:ilvl w:val="0"/>
          <w:numId w:val="1"/>
        </w:numPr>
      </w:pPr>
      <w:r>
        <w:t>Forgive any and every one that comes to mind.</w:t>
      </w:r>
    </w:p>
    <w:p w14:paraId="5EA0957B" w14:textId="363A3A45" w:rsidR="007E0B57" w:rsidRDefault="007E0B57" w:rsidP="007E0B57">
      <w:pPr>
        <w:pStyle w:val="ListParagraph"/>
        <w:numPr>
          <w:ilvl w:val="0"/>
          <w:numId w:val="1"/>
        </w:numPr>
      </w:pPr>
      <w:r>
        <w:t>Ask God for any need to arises (for your family, your community</w:t>
      </w:r>
      <w:r w:rsidR="00740DAC">
        <w:t>,</w:t>
      </w:r>
      <w:r>
        <w:t xml:space="preserve"> and your church)</w:t>
      </w:r>
    </w:p>
    <w:p w14:paraId="211548F5" w14:textId="24144B2A" w:rsidR="007E0B57" w:rsidRDefault="007E0B57" w:rsidP="007E0B57">
      <w:pPr>
        <w:pStyle w:val="ListParagraph"/>
        <w:numPr>
          <w:ilvl w:val="0"/>
          <w:numId w:val="1"/>
        </w:numPr>
      </w:pPr>
      <w:r>
        <w:t xml:space="preserve">Ask God for wisdom on how to fulfill </w:t>
      </w:r>
      <w:r w:rsidR="00740DAC">
        <w:t xml:space="preserve">His </w:t>
      </w:r>
      <w:r>
        <w:t xml:space="preserve">plan </w:t>
      </w:r>
    </w:p>
    <w:p w14:paraId="53892489" w14:textId="77777777" w:rsidR="007E0B57" w:rsidRDefault="007E0B57" w:rsidP="007E0B57">
      <w:pPr>
        <w:pStyle w:val="ListParagraph"/>
      </w:pPr>
    </w:p>
    <w:p w14:paraId="68796046" w14:textId="17460367" w:rsidR="007E0B57" w:rsidRPr="007E0B57" w:rsidRDefault="007E0B57" w:rsidP="007E0B57">
      <w:pPr>
        <w:rPr>
          <w:b/>
          <w:bCs/>
        </w:rPr>
      </w:pPr>
      <w:r w:rsidRPr="007E0B57">
        <w:rPr>
          <w:b/>
          <w:bCs/>
        </w:rPr>
        <w:t>Daily Reading schedule:</w:t>
      </w:r>
    </w:p>
    <w:tbl>
      <w:tblPr>
        <w:tblStyle w:val="TableGrid"/>
        <w:tblpPr w:leftFromText="180" w:rightFromText="180" w:vertAnchor="text" w:horzAnchor="margin" w:tblpXSpec="center" w:tblpY="346"/>
        <w:tblW w:w="9350" w:type="dxa"/>
        <w:tblLook w:val="04A0" w:firstRow="1" w:lastRow="0" w:firstColumn="1" w:lastColumn="0" w:noHBand="0" w:noVBand="1"/>
      </w:tblPr>
      <w:tblGrid>
        <w:gridCol w:w="3116"/>
        <w:gridCol w:w="3117"/>
        <w:gridCol w:w="3117"/>
      </w:tblGrid>
      <w:tr w:rsidR="007E0B57" w14:paraId="5E3AA914" w14:textId="77777777" w:rsidTr="007E0B57">
        <w:tc>
          <w:tcPr>
            <w:tcW w:w="3116" w:type="dxa"/>
          </w:tcPr>
          <w:p w14:paraId="10DA5C07" w14:textId="77777777" w:rsidR="007E0B57" w:rsidRDefault="007E0B57" w:rsidP="007E0B57">
            <w:pPr>
              <w:rPr>
                <w:rFonts w:ascii="Times New Roman" w:eastAsia="Times New Roman" w:hAnsi="Times New Roman" w:cs="Times New Roman"/>
              </w:rPr>
            </w:pPr>
            <w:r w:rsidRPr="00B634A5">
              <w:t xml:space="preserve">Day 1: Acts 1-2, </w:t>
            </w:r>
          </w:p>
        </w:tc>
        <w:tc>
          <w:tcPr>
            <w:tcW w:w="3117" w:type="dxa"/>
          </w:tcPr>
          <w:p w14:paraId="2409413A" w14:textId="119595F3" w:rsidR="007E0B57" w:rsidRDefault="007E0B57" w:rsidP="007E0B57">
            <w:pPr>
              <w:rPr>
                <w:rFonts w:ascii="Times New Roman" w:eastAsia="Times New Roman" w:hAnsi="Times New Roman" w:cs="Times New Roman"/>
              </w:rPr>
            </w:pPr>
            <w:r w:rsidRPr="001A0894">
              <w:t>Day 8: Acts 10-11</w:t>
            </w:r>
          </w:p>
        </w:tc>
        <w:tc>
          <w:tcPr>
            <w:tcW w:w="3117" w:type="dxa"/>
          </w:tcPr>
          <w:p w14:paraId="121808E4" w14:textId="5D3BA4D0" w:rsidR="007E0B57" w:rsidRDefault="007E0B57" w:rsidP="007E0B57">
            <w:pPr>
              <w:rPr>
                <w:rFonts w:ascii="Times New Roman" w:eastAsia="Times New Roman" w:hAnsi="Times New Roman" w:cs="Times New Roman"/>
              </w:rPr>
            </w:pPr>
            <w:r w:rsidRPr="000F45C8">
              <w:t>Day 15: Acts 22</w:t>
            </w:r>
          </w:p>
        </w:tc>
      </w:tr>
      <w:tr w:rsidR="007E0B57" w14:paraId="2C62B45B" w14:textId="77777777" w:rsidTr="007E0B57">
        <w:tc>
          <w:tcPr>
            <w:tcW w:w="3116" w:type="dxa"/>
          </w:tcPr>
          <w:p w14:paraId="0B755736" w14:textId="77777777" w:rsidR="007E0B57" w:rsidRDefault="007E0B57" w:rsidP="007E0B57">
            <w:pPr>
              <w:rPr>
                <w:rFonts w:ascii="Times New Roman" w:eastAsia="Times New Roman" w:hAnsi="Times New Roman" w:cs="Times New Roman"/>
              </w:rPr>
            </w:pPr>
            <w:r w:rsidRPr="00B634A5">
              <w:t>Day 2: Acts 3-4</w:t>
            </w:r>
          </w:p>
        </w:tc>
        <w:tc>
          <w:tcPr>
            <w:tcW w:w="3117" w:type="dxa"/>
          </w:tcPr>
          <w:p w14:paraId="2F9F5828" w14:textId="32A652AF" w:rsidR="007E0B57" w:rsidRDefault="007E0B57" w:rsidP="007E0B57">
            <w:pPr>
              <w:rPr>
                <w:rFonts w:ascii="Times New Roman" w:eastAsia="Times New Roman" w:hAnsi="Times New Roman" w:cs="Times New Roman"/>
              </w:rPr>
            </w:pPr>
            <w:r w:rsidRPr="001A0894">
              <w:t>Day 9: Acts 12-13</w:t>
            </w:r>
          </w:p>
        </w:tc>
        <w:tc>
          <w:tcPr>
            <w:tcW w:w="3117" w:type="dxa"/>
          </w:tcPr>
          <w:p w14:paraId="0F05D073" w14:textId="7233287A" w:rsidR="007E0B57" w:rsidRDefault="007E0B57" w:rsidP="007E0B57">
            <w:pPr>
              <w:rPr>
                <w:rFonts w:ascii="Times New Roman" w:eastAsia="Times New Roman" w:hAnsi="Times New Roman" w:cs="Times New Roman"/>
              </w:rPr>
            </w:pPr>
            <w:r w:rsidRPr="00CE2A91">
              <w:t>Day 16: Acts 23</w:t>
            </w:r>
          </w:p>
        </w:tc>
      </w:tr>
      <w:tr w:rsidR="007E0B57" w14:paraId="1F88F1DD" w14:textId="77777777" w:rsidTr="007E0B57">
        <w:tc>
          <w:tcPr>
            <w:tcW w:w="3116" w:type="dxa"/>
          </w:tcPr>
          <w:p w14:paraId="61ADD5CE" w14:textId="77777777" w:rsidR="007E0B57" w:rsidRDefault="007E0B57" w:rsidP="007E0B57">
            <w:pPr>
              <w:rPr>
                <w:rFonts w:ascii="Times New Roman" w:eastAsia="Times New Roman" w:hAnsi="Times New Roman" w:cs="Times New Roman"/>
              </w:rPr>
            </w:pPr>
            <w:r w:rsidRPr="00B634A5">
              <w:t>Day 3: Acts 5</w:t>
            </w:r>
          </w:p>
        </w:tc>
        <w:tc>
          <w:tcPr>
            <w:tcW w:w="3117" w:type="dxa"/>
          </w:tcPr>
          <w:p w14:paraId="64F03C5D" w14:textId="31BEE163" w:rsidR="007E0B57" w:rsidRDefault="007E0B57" w:rsidP="007E0B57">
            <w:pPr>
              <w:rPr>
                <w:rFonts w:ascii="Times New Roman" w:eastAsia="Times New Roman" w:hAnsi="Times New Roman" w:cs="Times New Roman"/>
              </w:rPr>
            </w:pPr>
            <w:r w:rsidRPr="001A0894">
              <w:t>Day 10: Acts 14</w:t>
            </w:r>
          </w:p>
        </w:tc>
        <w:tc>
          <w:tcPr>
            <w:tcW w:w="3117" w:type="dxa"/>
          </w:tcPr>
          <w:p w14:paraId="6F48B7A4" w14:textId="2FA4BC71" w:rsidR="007E0B57" w:rsidRDefault="007E0B57" w:rsidP="007E0B57">
            <w:pPr>
              <w:rPr>
                <w:rFonts w:ascii="Times New Roman" w:eastAsia="Times New Roman" w:hAnsi="Times New Roman" w:cs="Times New Roman"/>
              </w:rPr>
            </w:pPr>
            <w:r w:rsidRPr="00CE2A91">
              <w:t>Day 17: Acts 24-25</w:t>
            </w:r>
          </w:p>
        </w:tc>
      </w:tr>
      <w:tr w:rsidR="007E0B57" w14:paraId="6EDD7E9E" w14:textId="77777777" w:rsidTr="007E0B57">
        <w:tc>
          <w:tcPr>
            <w:tcW w:w="3116" w:type="dxa"/>
          </w:tcPr>
          <w:p w14:paraId="63B363C7" w14:textId="77777777" w:rsidR="007E0B57" w:rsidRDefault="007E0B57" w:rsidP="007E0B57">
            <w:pPr>
              <w:rPr>
                <w:rFonts w:ascii="Times New Roman" w:eastAsia="Times New Roman" w:hAnsi="Times New Roman" w:cs="Times New Roman"/>
              </w:rPr>
            </w:pPr>
            <w:r w:rsidRPr="00B634A5">
              <w:t>Day 4: Acts 6</w:t>
            </w:r>
          </w:p>
        </w:tc>
        <w:tc>
          <w:tcPr>
            <w:tcW w:w="3117" w:type="dxa"/>
          </w:tcPr>
          <w:p w14:paraId="7407C7D8" w14:textId="7D207C37" w:rsidR="007E0B57" w:rsidRDefault="007E0B57" w:rsidP="007E0B57">
            <w:pPr>
              <w:rPr>
                <w:rFonts w:ascii="Times New Roman" w:eastAsia="Times New Roman" w:hAnsi="Times New Roman" w:cs="Times New Roman"/>
              </w:rPr>
            </w:pPr>
            <w:r w:rsidRPr="000F45C8">
              <w:t>Day 11: Acts 15-16</w:t>
            </w:r>
          </w:p>
        </w:tc>
        <w:tc>
          <w:tcPr>
            <w:tcW w:w="3117" w:type="dxa"/>
          </w:tcPr>
          <w:p w14:paraId="698AA1A7" w14:textId="5DDE1916" w:rsidR="007E0B57" w:rsidRDefault="007E0B57" w:rsidP="007E0B57">
            <w:pPr>
              <w:rPr>
                <w:rFonts w:ascii="Times New Roman" w:eastAsia="Times New Roman" w:hAnsi="Times New Roman" w:cs="Times New Roman"/>
              </w:rPr>
            </w:pPr>
            <w:r w:rsidRPr="00CE2A91">
              <w:t>Day 18: Acts 26-27</w:t>
            </w:r>
          </w:p>
        </w:tc>
      </w:tr>
      <w:tr w:rsidR="007E0B57" w14:paraId="526B35F2" w14:textId="77777777" w:rsidTr="007E0B57">
        <w:tc>
          <w:tcPr>
            <w:tcW w:w="3116" w:type="dxa"/>
          </w:tcPr>
          <w:p w14:paraId="424F6644" w14:textId="77777777" w:rsidR="007E0B57" w:rsidRDefault="007E0B57" w:rsidP="007E0B57">
            <w:pPr>
              <w:rPr>
                <w:rFonts w:ascii="Times New Roman" w:eastAsia="Times New Roman" w:hAnsi="Times New Roman" w:cs="Times New Roman"/>
              </w:rPr>
            </w:pPr>
            <w:r w:rsidRPr="00B634A5">
              <w:t>Day 5: Acts 7</w:t>
            </w:r>
          </w:p>
        </w:tc>
        <w:tc>
          <w:tcPr>
            <w:tcW w:w="3117" w:type="dxa"/>
          </w:tcPr>
          <w:p w14:paraId="7B1303B5" w14:textId="624A5160" w:rsidR="007E0B57" w:rsidRDefault="007E0B57" w:rsidP="007E0B57">
            <w:pPr>
              <w:rPr>
                <w:rFonts w:ascii="Times New Roman" w:eastAsia="Times New Roman" w:hAnsi="Times New Roman" w:cs="Times New Roman"/>
              </w:rPr>
            </w:pPr>
            <w:r w:rsidRPr="000F45C8">
              <w:t>Day 12: Acts 17-18</w:t>
            </w:r>
          </w:p>
        </w:tc>
        <w:tc>
          <w:tcPr>
            <w:tcW w:w="3117" w:type="dxa"/>
          </w:tcPr>
          <w:p w14:paraId="2382421F" w14:textId="2C753942" w:rsidR="007E0B57" w:rsidRDefault="007E0B57" w:rsidP="007E0B57">
            <w:pPr>
              <w:rPr>
                <w:rFonts w:ascii="Times New Roman" w:eastAsia="Times New Roman" w:hAnsi="Times New Roman" w:cs="Times New Roman"/>
              </w:rPr>
            </w:pPr>
            <w:r w:rsidRPr="00CE2A91">
              <w:t>Day 19: Acts 28</w:t>
            </w:r>
          </w:p>
        </w:tc>
      </w:tr>
      <w:tr w:rsidR="007E0B57" w:rsidRPr="000F45C8" w14:paraId="5A33F00B" w14:textId="77777777" w:rsidTr="007E0B57">
        <w:tc>
          <w:tcPr>
            <w:tcW w:w="3116" w:type="dxa"/>
          </w:tcPr>
          <w:p w14:paraId="76016498" w14:textId="0FBFCF9E" w:rsidR="007E0B57" w:rsidRDefault="007E0B57" w:rsidP="007E0B57">
            <w:pPr>
              <w:rPr>
                <w:rFonts w:ascii="Times New Roman" w:eastAsia="Times New Roman" w:hAnsi="Times New Roman" w:cs="Times New Roman"/>
              </w:rPr>
            </w:pPr>
            <w:r w:rsidRPr="001A0894">
              <w:t>Day 6: Acts 8</w:t>
            </w:r>
          </w:p>
        </w:tc>
        <w:tc>
          <w:tcPr>
            <w:tcW w:w="3117" w:type="dxa"/>
          </w:tcPr>
          <w:p w14:paraId="2E7D19B3" w14:textId="5820B268" w:rsidR="007E0B57" w:rsidRDefault="007E0B57" w:rsidP="007E0B57">
            <w:pPr>
              <w:rPr>
                <w:rFonts w:ascii="Times New Roman" w:eastAsia="Times New Roman" w:hAnsi="Times New Roman" w:cs="Times New Roman"/>
              </w:rPr>
            </w:pPr>
            <w:r w:rsidRPr="000F45C8">
              <w:t>Day 13: Acts 19-20</w:t>
            </w:r>
          </w:p>
        </w:tc>
        <w:tc>
          <w:tcPr>
            <w:tcW w:w="3117" w:type="dxa"/>
          </w:tcPr>
          <w:p w14:paraId="104FB2E2" w14:textId="282271C5" w:rsidR="007E0B57" w:rsidRDefault="007E0B57" w:rsidP="007E0B57">
            <w:pPr>
              <w:rPr>
                <w:rFonts w:ascii="Times New Roman" w:eastAsia="Times New Roman" w:hAnsi="Times New Roman" w:cs="Times New Roman"/>
              </w:rPr>
            </w:pPr>
            <w:r w:rsidRPr="00CE2A91">
              <w:t>Day 20: Acts Review</w:t>
            </w:r>
          </w:p>
        </w:tc>
      </w:tr>
      <w:tr w:rsidR="007E0B57" w:rsidRPr="000F45C8" w14:paraId="260F7DFF" w14:textId="77777777" w:rsidTr="007E0B57">
        <w:tc>
          <w:tcPr>
            <w:tcW w:w="3116" w:type="dxa"/>
          </w:tcPr>
          <w:p w14:paraId="158CCC63" w14:textId="67D78D21" w:rsidR="007E0B57" w:rsidRDefault="007E0B57" w:rsidP="007E0B57">
            <w:pPr>
              <w:rPr>
                <w:rFonts w:ascii="Times New Roman" w:eastAsia="Times New Roman" w:hAnsi="Times New Roman" w:cs="Times New Roman"/>
              </w:rPr>
            </w:pPr>
            <w:r w:rsidRPr="001A0894">
              <w:t>Day 7: Acts 9-10</w:t>
            </w:r>
          </w:p>
        </w:tc>
        <w:tc>
          <w:tcPr>
            <w:tcW w:w="3117" w:type="dxa"/>
          </w:tcPr>
          <w:p w14:paraId="5589A524" w14:textId="07D0DBC6" w:rsidR="007E0B57" w:rsidRDefault="007E0B57" w:rsidP="007E0B57">
            <w:pPr>
              <w:rPr>
                <w:rFonts w:ascii="Times New Roman" w:eastAsia="Times New Roman" w:hAnsi="Times New Roman" w:cs="Times New Roman"/>
              </w:rPr>
            </w:pPr>
            <w:r w:rsidRPr="000F45C8">
              <w:t>Day 14: Acts 20-21</w:t>
            </w:r>
          </w:p>
        </w:tc>
        <w:tc>
          <w:tcPr>
            <w:tcW w:w="3117" w:type="dxa"/>
          </w:tcPr>
          <w:p w14:paraId="1C91323E" w14:textId="48A35ED8" w:rsidR="007E0B57" w:rsidRPr="007E0B57" w:rsidRDefault="007E0B57" w:rsidP="007E0B57">
            <w:r>
              <w:t>Day 21: Acts Review</w:t>
            </w:r>
          </w:p>
        </w:tc>
      </w:tr>
    </w:tbl>
    <w:p w14:paraId="1F2CE059" w14:textId="77777777" w:rsidR="007E0B57" w:rsidRDefault="007E0B57"/>
    <w:sectPr w:rsidR="007E0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87614"/>
    <w:multiLevelType w:val="hybridMultilevel"/>
    <w:tmpl w:val="3EA00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974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57"/>
    <w:rsid w:val="002C09A9"/>
    <w:rsid w:val="00740DAC"/>
    <w:rsid w:val="007E0B57"/>
    <w:rsid w:val="00A73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9A6764"/>
  <w15:chartTrackingRefBased/>
  <w15:docId w15:val="{AD1F35AF-5C2A-BD44-9A2D-DFE25A6A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
    <w:name w:val="verse"/>
    <w:basedOn w:val="Normal"/>
    <w:rsid w:val="007E0B57"/>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7E0B57"/>
  </w:style>
  <w:style w:type="paragraph" w:styleId="ListParagraph">
    <w:name w:val="List Paragraph"/>
    <w:basedOn w:val="Normal"/>
    <w:uiPriority w:val="34"/>
    <w:qFormat/>
    <w:rsid w:val="007E0B57"/>
    <w:pPr>
      <w:ind w:left="720"/>
      <w:contextualSpacing/>
    </w:pPr>
  </w:style>
  <w:style w:type="table" w:styleId="TableGrid">
    <w:name w:val="Table Grid"/>
    <w:basedOn w:val="TableNormal"/>
    <w:uiPriority w:val="39"/>
    <w:rsid w:val="007E0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Harris</dc:creator>
  <cp:keywords/>
  <dc:description/>
  <cp:lastModifiedBy>Oscar Harris</cp:lastModifiedBy>
  <cp:revision>2</cp:revision>
  <cp:lastPrinted>2022-12-08T23:05:00Z</cp:lastPrinted>
  <dcterms:created xsi:type="dcterms:W3CDTF">2022-12-29T06:07:00Z</dcterms:created>
  <dcterms:modified xsi:type="dcterms:W3CDTF">2022-12-29T06:07:00Z</dcterms:modified>
</cp:coreProperties>
</file>